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BE6F" w14:textId="77777777" w:rsidR="0049145E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Syarat Pendaftaran Rekanan Pengadaan PosIND</w:t>
      </w:r>
    </w:p>
    <w:p w14:paraId="7AB296EA" w14:textId="77777777" w:rsidR="0049145E" w:rsidRDefault="0049145E">
      <w:pPr>
        <w:jc w:val="center"/>
      </w:pPr>
    </w:p>
    <w:p w14:paraId="3054931C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Nama Perusahaan</w:t>
      </w:r>
    </w:p>
    <w:p w14:paraId="379C55A4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Alamat Perusahaan</w:t>
      </w:r>
    </w:p>
    <w:p w14:paraId="038E3E76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NPWP Perusahaan</w:t>
      </w:r>
    </w:p>
    <w:p w14:paraId="02FEEC18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Nomor Telepon Perusahaan</w:t>
      </w:r>
    </w:p>
    <w:p w14:paraId="08B4032E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Kontak Person Perusahaan</w:t>
      </w:r>
    </w:p>
    <w:p w14:paraId="7CEAA080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Email Kontak Person Perusahaan</w:t>
      </w:r>
    </w:p>
    <w:p w14:paraId="501C4673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Akta Dirian Perusahaan</w:t>
      </w:r>
    </w:p>
    <w:p w14:paraId="67C79359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Akta Perubahan Perusahaan</w:t>
      </w:r>
    </w:p>
    <w:p w14:paraId="6E6CBAE9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KTP dan NPWP Direksi dan Komisaris</w:t>
      </w:r>
    </w:p>
    <w:p w14:paraId="5C4B66F7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KTP dan NPWP Pemegang Saham Perusahan</w:t>
      </w:r>
    </w:p>
    <w:p w14:paraId="53BA0857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TDP yang masih berlaku (jika masih ada)</w:t>
      </w:r>
    </w:p>
    <w:p w14:paraId="22DEE00D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NIB Berbasis Risiko</w:t>
      </w:r>
    </w:p>
    <w:p w14:paraId="5B462285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SPPKP atau Non PKP</w:t>
      </w:r>
    </w:p>
    <w:p w14:paraId="2CA73351" w14:textId="77777777" w:rsidR="0049145E" w:rsidRPr="00D342EC" w:rsidRDefault="00000000">
      <w:pPr>
        <w:pStyle w:val="ListParagraph"/>
        <w:numPr>
          <w:ilvl w:val="0"/>
          <w:numId w:val="1"/>
        </w:numPr>
        <w:jc w:val="both"/>
      </w:pPr>
      <w:r>
        <w:t>Pakta Integritas</w:t>
      </w:r>
    </w:p>
    <w:p w14:paraId="0205EE62" w14:textId="4451691E" w:rsidR="00D342EC" w:rsidRDefault="00D342EC">
      <w:pPr>
        <w:pStyle w:val="ListParagraph"/>
        <w:numPr>
          <w:ilvl w:val="0"/>
          <w:numId w:val="1"/>
        </w:numPr>
        <w:jc w:val="both"/>
      </w:pPr>
      <w:r>
        <w:rPr>
          <w:lang w:val="en-US"/>
        </w:rPr>
        <w:t>Due diligence</w:t>
      </w:r>
    </w:p>
    <w:p w14:paraId="25686C97" w14:textId="26083A03" w:rsidR="0049145E" w:rsidRDefault="00000000">
      <w:pPr>
        <w:pStyle w:val="ListParagraph"/>
        <w:numPr>
          <w:ilvl w:val="0"/>
          <w:numId w:val="1"/>
        </w:numPr>
        <w:jc w:val="both"/>
      </w:pPr>
      <w:r>
        <w:t>Sertifikat Standar (</w:t>
      </w:r>
      <w:proofErr w:type="spellStart"/>
      <w:r w:rsidR="005A6066">
        <w:rPr>
          <w:lang w:val="en-US"/>
        </w:rPr>
        <w:t>ssd</w:t>
      </w:r>
      <w:proofErr w:type="spellEnd"/>
      <w:r w:rsidR="005A6066">
        <w:rPr>
          <w:lang w:val="en-US"/>
        </w:rPr>
        <w:t xml:space="preserve"> KBLI </w:t>
      </w:r>
      <w:proofErr w:type="spellStart"/>
      <w:r w:rsidR="005A6066">
        <w:rPr>
          <w:lang w:val="en-US"/>
        </w:rPr>
        <w:t>yg</w:t>
      </w:r>
      <w:proofErr w:type="spellEnd"/>
      <w:r w:rsidR="005A6066">
        <w:rPr>
          <w:lang w:val="en-US"/>
        </w:rPr>
        <w:t xml:space="preserve"> </w:t>
      </w:r>
      <w:proofErr w:type="spellStart"/>
      <w:r w:rsidR="005A6066">
        <w:rPr>
          <w:lang w:val="en-US"/>
        </w:rPr>
        <w:t>didaftarkan</w:t>
      </w:r>
      <w:proofErr w:type="spellEnd"/>
      <w:r w:rsidR="005A6066">
        <w:rPr>
          <w:lang w:val="en-US"/>
        </w:rPr>
        <w:t>)</w:t>
      </w:r>
    </w:p>
    <w:p w14:paraId="321A9F3E" w14:textId="415F855E" w:rsidR="0049145E" w:rsidRDefault="00000000">
      <w:pPr>
        <w:pStyle w:val="ListParagraph"/>
        <w:numPr>
          <w:ilvl w:val="0"/>
          <w:numId w:val="1"/>
        </w:numPr>
        <w:jc w:val="both"/>
      </w:pPr>
      <w:r>
        <w:t xml:space="preserve">Izin Usaha/OSS </w:t>
      </w:r>
    </w:p>
    <w:p w14:paraId="425BE4D1" w14:textId="537106E2" w:rsidR="0049145E" w:rsidRDefault="00000000">
      <w:pPr>
        <w:pStyle w:val="ListParagraph"/>
        <w:numPr>
          <w:ilvl w:val="0"/>
          <w:numId w:val="1"/>
        </w:numPr>
        <w:jc w:val="both"/>
      </w:pPr>
      <w:r>
        <w:t xml:space="preserve">SBU Konstruksi </w:t>
      </w:r>
    </w:p>
    <w:p w14:paraId="5A65F0DA" w14:textId="4E5290B2" w:rsidR="0049145E" w:rsidRPr="008756F1" w:rsidRDefault="00000000">
      <w:pPr>
        <w:pStyle w:val="ListParagraph"/>
        <w:numPr>
          <w:ilvl w:val="0"/>
          <w:numId w:val="1"/>
        </w:numPr>
        <w:jc w:val="both"/>
      </w:pPr>
      <w:r>
        <w:t xml:space="preserve">Sertifikat Konsultan/SKK Non Konstruksi/Konsultan </w:t>
      </w:r>
    </w:p>
    <w:p w14:paraId="2559CBA0" w14:textId="04191622" w:rsidR="008756F1" w:rsidRPr="008756F1" w:rsidRDefault="008756F1" w:rsidP="008756F1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lang w:val="en-US"/>
        </w:rPr>
        <w:t>Sertifikat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Kompetensi</w:t>
      </w:r>
      <w:proofErr w:type="spellEnd"/>
      <w:r>
        <w:rPr>
          <w:lang w:val="en-US"/>
        </w:rPr>
        <w:t xml:space="preserve"> Personal</w:t>
      </w:r>
    </w:p>
    <w:p w14:paraId="13D5CD9D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Data Neraca dalam 3 tahun terakhir (audited)</w:t>
      </w:r>
    </w:p>
    <w:p w14:paraId="0C3DC187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Data Pengalaan dalam 3 tahun terakhir (terbuka tidak NDA)</w:t>
      </w:r>
    </w:p>
    <w:p w14:paraId="38360214" w14:textId="77777777" w:rsidR="0049145E" w:rsidRDefault="00000000">
      <w:pPr>
        <w:pStyle w:val="ListParagraph"/>
        <w:numPr>
          <w:ilvl w:val="0"/>
          <w:numId w:val="1"/>
        </w:numPr>
        <w:jc w:val="both"/>
      </w:pPr>
      <w:r>
        <w:t>Data SDM minimal 5 orang pegawai di Perusahaan tsb</w:t>
      </w:r>
    </w:p>
    <w:p w14:paraId="0AFA8F49" w14:textId="77777777" w:rsidR="0049145E" w:rsidRDefault="0049145E">
      <w:pPr>
        <w:jc w:val="both"/>
      </w:pPr>
    </w:p>
    <w:p w14:paraId="4957AB13" w14:textId="77777777" w:rsidR="0049145E" w:rsidRDefault="0049145E">
      <w:pPr>
        <w:jc w:val="both"/>
      </w:pPr>
    </w:p>
    <w:p w14:paraId="434AE3A6" w14:textId="77777777" w:rsidR="0049145E" w:rsidRDefault="0049145E">
      <w:pPr>
        <w:jc w:val="both"/>
      </w:pPr>
    </w:p>
    <w:p w14:paraId="2B0C38CA" w14:textId="77777777" w:rsidR="0049145E" w:rsidRDefault="0049145E">
      <w:pPr>
        <w:jc w:val="both"/>
      </w:pPr>
    </w:p>
    <w:p w14:paraId="0EEB5CED" w14:textId="77777777" w:rsidR="0049145E" w:rsidRDefault="0049145E">
      <w:pPr>
        <w:jc w:val="both"/>
      </w:pPr>
    </w:p>
    <w:sectPr w:rsidR="00491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686C" w14:textId="77777777" w:rsidR="00A153AF" w:rsidRDefault="00A153AF">
      <w:pPr>
        <w:spacing w:line="240" w:lineRule="auto"/>
      </w:pPr>
      <w:r>
        <w:separator/>
      </w:r>
    </w:p>
  </w:endnote>
  <w:endnote w:type="continuationSeparator" w:id="0">
    <w:p w14:paraId="648E9486" w14:textId="77777777" w:rsidR="00A153AF" w:rsidRDefault="00A15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E69B9" w14:textId="77777777" w:rsidR="00A153AF" w:rsidRDefault="00A153AF">
      <w:pPr>
        <w:spacing w:after="0"/>
      </w:pPr>
      <w:r>
        <w:separator/>
      </w:r>
    </w:p>
  </w:footnote>
  <w:footnote w:type="continuationSeparator" w:id="0">
    <w:p w14:paraId="59F93BEC" w14:textId="77777777" w:rsidR="00A153AF" w:rsidRDefault="00A153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56B5"/>
    <w:multiLevelType w:val="multilevel"/>
    <w:tmpl w:val="204656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94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EE"/>
    <w:rsid w:val="00010F3C"/>
    <w:rsid w:val="001B50E7"/>
    <w:rsid w:val="00340BEE"/>
    <w:rsid w:val="003F5B91"/>
    <w:rsid w:val="00440C96"/>
    <w:rsid w:val="004733A2"/>
    <w:rsid w:val="0049145E"/>
    <w:rsid w:val="005A6066"/>
    <w:rsid w:val="005C60C9"/>
    <w:rsid w:val="008756F1"/>
    <w:rsid w:val="00A153AF"/>
    <w:rsid w:val="00A274F6"/>
    <w:rsid w:val="00C968B9"/>
    <w:rsid w:val="00D342EC"/>
    <w:rsid w:val="00EE3319"/>
    <w:rsid w:val="19B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FC47"/>
  <w15:docId w15:val="{1B9DC92C-8E6B-40A4-8E58-9D3F8B5B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zh-CN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DINI SUMARYA</dc:creator>
  <cp:lastModifiedBy>datukdewi.a@gmail.com</cp:lastModifiedBy>
  <cp:revision>7</cp:revision>
  <dcterms:created xsi:type="dcterms:W3CDTF">2025-07-30T04:01:00Z</dcterms:created>
  <dcterms:modified xsi:type="dcterms:W3CDTF">2026-04-28T02:25:00Z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AFC6BCEF498B49C6B734B086C0FB6516_12</vt:lpwstr>
  </property>
</Properties>
</file>